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08" w:rsidRPr="00562FC9" w:rsidRDefault="003F5D9F" w:rsidP="00343A08">
      <w:pPr>
        <w:shd w:val="clear" w:color="auto" w:fill="FFFFFF"/>
        <w:spacing w:after="0" w:line="345" w:lineRule="atLeast"/>
        <w:jc w:val="center"/>
        <w:outlineLvl w:val="1"/>
        <w:rPr>
          <w:rFonts w:ascii="Times New Roman" w:eastAsia="Times New Roman" w:hAnsi="Times New Roman" w:cs="Times New Roman"/>
          <w:b/>
          <w:bCs/>
          <w:color w:val="444444"/>
          <w:sz w:val="32"/>
          <w:szCs w:val="32"/>
        </w:rPr>
      </w:pPr>
      <w:bookmarkStart w:id="0" w:name="_GoBack"/>
      <w:bookmarkEnd w:id="0"/>
      <w:r w:rsidRPr="00562FC9">
        <w:rPr>
          <w:rFonts w:ascii="Times New Roman" w:eastAsia="Times New Roman" w:hAnsi="Times New Roman" w:cs="Times New Roman"/>
          <w:b/>
          <w:bCs/>
          <w:color w:val="444444"/>
          <w:sz w:val="32"/>
          <w:szCs w:val="32"/>
        </w:rPr>
        <w:t>NGUỒN GỐC,</w:t>
      </w:r>
      <w:r w:rsidR="00343A08" w:rsidRPr="00562FC9">
        <w:rPr>
          <w:rFonts w:ascii="Times New Roman" w:eastAsia="Times New Roman" w:hAnsi="Times New Roman" w:cs="Times New Roman"/>
          <w:b/>
          <w:bCs/>
          <w:color w:val="444444"/>
          <w:sz w:val="32"/>
          <w:szCs w:val="32"/>
        </w:rPr>
        <w:t xml:space="preserve"> ĐẶC ĐIỂM </w:t>
      </w:r>
      <w:r w:rsidRPr="00562FC9">
        <w:rPr>
          <w:rFonts w:ascii="Times New Roman" w:eastAsia="Times New Roman" w:hAnsi="Times New Roman" w:cs="Times New Roman"/>
          <w:b/>
          <w:bCs/>
          <w:color w:val="444444"/>
          <w:sz w:val="32"/>
          <w:szCs w:val="32"/>
        </w:rPr>
        <w:t>VÀ NHỮNG BÀI HỌC PHÁT TRIỂN</w:t>
      </w:r>
      <w:r w:rsidR="00343A08" w:rsidRPr="00562FC9">
        <w:rPr>
          <w:rFonts w:ascii="Times New Roman" w:eastAsia="Times New Roman" w:hAnsi="Times New Roman" w:cs="Times New Roman"/>
          <w:b/>
          <w:bCs/>
          <w:color w:val="444444"/>
          <w:sz w:val="32"/>
          <w:szCs w:val="32"/>
        </w:rPr>
        <w:t xml:space="preserve"> NHÀ TRƯỜNG THÔNG MINH</w:t>
      </w:r>
    </w:p>
    <w:p w:rsidR="00343A08" w:rsidRPr="00562FC9" w:rsidRDefault="00343A08" w:rsidP="00343A08">
      <w:pPr>
        <w:shd w:val="clear" w:color="auto" w:fill="FFFFFF"/>
        <w:spacing w:after="0" w:line="345" w:lineRule="atLeast"/>
        <w:jc w:val="right"/>
        <w:outlineLvl w:val="1"/>
        <w:rPr>
          <w:rFonts w:ascii="Times New Roman" w:eastAsia="Times New Roman" w:hAnsi="Times New Roman" w:cs="Times New Roman"/>
          <w:bCs/>
          <w:color w:val="444444"/>
          <w:sz w:val="28"/>
          <w:szCs w:val="28"/>
        </w:rPr>
      </w:pPr>
      <w:r w:rsidRPr="00562FC9">
        <w:rPr>
          <w:rFonts w:ascii="Times New Roman" w:eastAsia="Times New Roman" w:hAnsi="Times New Roman" w:cs="Times New Roman"/>
          <w:b/>
          <w:bCs/>
          <w:color w:val="444444"/>
          <w:sz w:val="28"/>
          <w:szCs w:val="28"/>
        </w:rPr>
        <w:tab/>
      </w:r>
      <w:r w:rsidRPr="00562FC9">
        <w:rPr>
          <w:rFonts w:ascii="Times New Roman" w:eastAsia="Times New Roman" w:hAnsi="Times New Roman" w:cs="Times New Roman"/>
          <w:b/>
          <w:bCs/>
          <w:color w:val="444444"/>
          <w:sz w:val="28"/>
          <w:szCs w:val="28"/>
        </w:rPr>
        <w:tab/>
      </w:r>
      <w:r w:rsidRPr="00562FC9">
        <w:rPr>
          <w:rFonts w:ascii="Times New Roman" w:eastAsia="Times New Roman" w:hAnsi="Times New Roman" w:cs="Times New Roman"/>
          <w:bCs/>
          <w:color w:val="444444"/>
          <w:sz w:val="28"/>
          <w:szCs w:val="28"/>
        </w:rPr>
        <w:t>Nguyễn Thị Hiền</w:t>
      </w:r>
    </w:p>
    <w:p w:rsidR="00343A08" w:rsidRPr="00562FC9" w:rsidRDefault="0033784E" w:rsidP="003F5D9F">
      <w:pPr>
        <w:shd w:val="clear" w:color="auto" w:fill="FFFFFF"/>
        <w:tabs>
          <w:tab w:val="left" w:pos="689"/>
          <w:tab w:val="right" w:pos="9360"/>
        </w:tabs>
        <w:spacing w:after="0" w:line="345" w:lineRule="atLeast"/>
        <w:jc w:val="right"/>
        <w:outlineLvl w:val="1"/>
        <w:rPr>
          <w:rFonts w:ascii="Times New Roman" w:eastAsia="Times New Roman" w:hAnsi="Times New Roman" w:cs="Times New Roman"/>
          <w:bCs/>
          <w:color w:val="444444"/>
          <w:sz w:val="28"/>
          <w:szCs w:val="28"/>
        </w:rPr>
      </w:pPr>
      <w:r w:rsidRPr="00562FC9">
        <w:rPr>
          <w:rFonts w:ascii="Times New Roman" w:eastAsia="Times New Roman" w:hAnsi="Times New Roman" w:cs="Times New Roman"/>
          <w:bCs/>
          <w:color w:val="444444"/>
          <w:sz w:val="28"/>
          <w:szCs w:val="28"/>
        </w:rPr>
        <w:tab/>
      </w:r>
      <w:r w:rsidRPr="00562FC9">
        <w:rPr>
          <w:rFonts w:ascii="Times New Roman" w:eastAsia="Times New Roman" w:hAnsi="Times New Roman" w:cs="Times New Roman"/>
          <w:bCs/>
          <w:color w:val="444444"/>
          <w:sz w:val="28"/>
          <w:szCs w:val="28"/>
        </w:rPr>
        <w:tab/>
      </w:r>
      <w:r w:rsidR="00343A08" w:rsidRPr="00562FC9">
        <w:rPr>
          <w:rFonts w:ascii="Times New Roman" w:eastAsia="Times New Roman" w:hAnsi="Times New Roman" w:cs="Times New Roman"/>
          <w:bCs/>
          <w:color w:val="444444"/>
          <w:sz w:val="28"/>
          <w:szCs w:val="28"/>
        </w:rPr>
        <w:t>Khoa May thời trang</w:t>
      </w:r>
    </w:p>
    <w:p w:rsidR="0033784E" w:rsidRPr="00562FC9" w:rsidRDefault="0033784E" w:rsidP="0033784E">
      <w:pPr>
        <w:shd w:val="clear" w:color="auto" w:fill="FFFFFF"/>
        <w:tabs>
          <w:tab w:val="left" w:pos="689"/>
          <w:tab w:val="right" w:pos="9360"/>
        </w:tabs>
        <w:spacing w:after="0" w:line="345" w:lineRule="atLeast"/>
        <w:outlineLvl w:val="1"/>
        <w:rPr>
          <w:rFonts w:ascii="Times New Roman" w:eastAsia="Times New Roman" w:hAnsi="Times New Roman" w:cs="Times New Roman"/>
          <w:bCs/>
          <w:i/>
          <w:color w:val="444444"/>
          <w:sz w:val="28"/>
          <w:szCs w:val="28"/>
        </w:rPr>
      </w:pPr>
    </w:p>
    <w:p w:rsidR="003A0F47" w:rsidRPr="00562FC9" w:rsidRDefault="003A0F47" w:rsidP="00D57F7E">
      <w:pPr>
        <w:shd w:val="clear" w:color="auto" w:fill="FFFFFF"/>
        <w:spacing w:after="0" w:line="345" w:lineRule="atLeast"/>
        <w:jc w:val="both"/>
        <w:outlineLvl w:val="1"/>
        <w:rPr>
          <w:rFonts w:ascii="Times New Roman" w:eastAsia="Times New Roman" w:hAnsi="Times New Roman" w:cs="Times New Roman"/>
          <w:b/>
          <w:bCs/>
          <w:color w:val="444444"/>
          <w:sz w:val="28"/>
          <w:szCs w:val="28"/>
        </w:rPr>
      </w:pPr>
      <w:r w:rsidRPr="00562FC9">
        <w:rPr>
          <w:rFonts w:ascii="Times New Roman" w:eastAsia="Times New Roman" w:hAnsi="Times New Roman" w:cs="Times New Roman"/>
          <w:b/>
          <w:bCs/>
          <w:color w:val="444444"/>
          <w:sz w:val="28"/>
          <w:szCs w:val="28"/>
        </w:rPr>
        <w:t>1. Mở đầu</w:t>
      </w:r>
    </w:p>
    <w:p w:rsidR="006C24FF" w:rsidRPr="00562FC9" w:rsidRDefault="006C24FF" w:rsidP="00343A08">
      <w:pPr>
        <w:shd w:val="clear" w:color="auto" w:fill="FFFFFF"/>
        <w:spacing w:after="0" w:line="345" w:lineRule="atLeast"/>
        <w:ind w:firstLine="720"/>
        <w:jc w:val="both"/>
        <w:outlineLvl w:val="1"/>
        <w:rPr>
          <w:rFonts w:ascii="Times New Roman" w:eastAsia="Times New Roman" w:hAnsi="Times New Roman" w:cs="Times New Roman"/>
          <w:b/>
          <w:bCs/>
          <w:color w:val="444444"/>
          <w:sz w:val="28"/>
          <w:szCs w:val="28"/>
        </w:rPr>
      </w:pPr>
      <w:r w:rsidRPr="00562FC9">
        <w:rPr>
          <w:rFonts w:ascii="Times New Roman" w:hAnsi="Times New Roman" w:cs="Times New Roman"/>
          <w:sz w:val="28"/>
          <w:szCs w:val="28"/>
        </w:rPr>
        <w:t>Giáo dục thông minh là một xu thế mới của giáo dục thế giới. Nhằm xây dựng quốc gia thông minh, nhiều quốc gia đã hướng đến xây dựng nền giáo dục thông minh để đào tạo các thế hệ công dân thông minh. Là mô hình trường học tiên tiế</w:t>
      </w:r>
      <w:r w:rsidR="00343A08" w:rsidRPr="00562FC9">
        <w:rPr>
          <w:rFonts w:ascii="Times New Roman" w:hAnsi="Times New Roman" w:cs="Times New Roman"/>
          <w:sz w:val="28"/>
          <w:szCs w:val="28"/>
        </w:rPr>
        <w:t>n, nhà trường thông minh</w:t>
      </w:r>
      <w:r w:rsidRPr="00562FC9">
        <w:rPr>
          <w:rFonts w:ascii="Times New Roman" w:hAnsi="Times New Roman" w:cs="Times New Roman"/>
          <w:sz w:val="28"/>
          <w:szCs w:val="28"/>
        </w:rPr>
        <w:t xml:space="preserve"> tạo cơ hội và điều kiện để nhà trường tăng cường năng lực thích ứng, phát triển cân bằng trước những biến đổi nhanh chóng của xã hội nói chung; người học được khám phá và kiến tạo tri thức, phát triển năng lực tự chủ và thích ứng, tư duy sáng tạo thông qua những hướng dẫn sư phạm có tính cá biệt hóa, phù hợp với đặc điểm và nhu cầ</w:t>
      </w:r>
      <w:r w:rsidR="00343A08" w:rsidRPr="00562FC9">
        <w:rPr>
          <w:rFonts w:ascii="Times New Roman" w:hAnsi="Times New Roman" w:cs="Times New Roman"/>
          <w:sz w:val="28"/>
          <w:szCs w:val="28"/>
        </w:rPr>
        <w:t xml:space="preserve">u cá nhân </w:t>
      </w:r>
      <w:r w:rsidRPr="00562FC9">
        <w:rPr>
          <w:rFonts w:ascii="Times New Roman" w:hAnsi="Times New Roman" w:cs="Times New Roman"/>
          <w:sz w:val="28"/>
          <w:szCs w:val="28"/>
        </w:rPr>
        <w:t>; tăng tầm quan trọng, độ tin cậy, tăng tính hữu ích, tính linh hoạt của nội dung chương trình giảng dạy. Việc ứng dụng công nghệ thông minh cho giáo dục nhà trường đã định hình lại cảnh quan giáo dục bằng cách chuyển đổi nội dung và phương thức tiếp nhậ</w:t>
      </w:r>
      <w:r w:rsidR="00343A08" w:rsidRPr="00562FC9">
        <w:rPr>
          <w:rFonts w:ascii="Times New Roman" w:hAnsi="Times New Roman" w:cs="Times New Roman"/>
          <w:sz w:val="28"/>
          <w:szCs w:val="28"/>
        </w:rPr>
        <w:t xml:space="preserve">n </w:t>
      </w:r>
      <w:r w:rsidRPr="00562FC9">
        <w:rPr>
          <w:rFonts w:ascii="Times New Roman" w:hAnsi="Times New Roman" w:cs="Times New Roman"/>
          <w:sz w:val="28"/>
          <w:szCs w:val="28"/>
        </w:rPr>
        <w:t>cung cấp học tập cũng như cách thức các hướng dẫn, hỗ trợ, tổ chức, quản lí nhà trườ</w:t>
      </w:r>
      <w:r w:rsidR="00343A08" w:rsidRPr="00562FC9">
        <w:rPr>
          <w:rFonts w:ascii="Times New Roman" w:hAnsi="Times New Roman" w:cs="Times New Roman"/>
          <w:sz w:val="28"/>
          <w:szCs w:val="28"/>
        </w:rPr>
        <w:t>ng</w:t>
      </w:r>
      <w:r w:rsidRPr="00562FC9">
        <w:rPr>
          <w:rFonts w:ascii="Times New Roman" w:hAnsi="Times New Roman" w:cs="Times New Roman"/>
          <w:sz w:val="28"/>
          <w:szCs w:val="28"/>
        </w:rPr>
        <w:t>. Ở Việt Nam, những yếu tố củ</w:t>
      </w:r>
      <w:r w:rsidR="00343A08" w:rsidRPr="00562FC9">
        <w:rPr>
          <w:rFonts w:ascii="Times New Roman" w:hAnsi="Times New Roman" w:cs="Times New Roman"/>
          <w:sz w:val="28"/>
          <w:szCs w:val="28"/>
        </w:rPr>
        <w:t>a mô hình</w:t>
      </w:r>
      <w:r w:rsidRPr="00562FC9">
        <w:rPr>
          <w:rFonts w:ascii="Times New Roman" w:hAnsi="Times New Roman" w:cs="Times New Roman"/>
          <w:sz w:val="28"/>
          <w:szCs w:val="28"/>
        </w:rPr>
        <w:t xml:space="preserve"> xuất hiện cách đây chưa lâu. </w:t>
      </w:r>
      <w:r w:rsidR="00343A08" w:rsidRPr="00562FC9">
        <w:rPr>
          <w:rFonts w:ascii="Times New Roman" w:hAnsi="Times New Roman" w:cs="Times New Roman"/>
          <w:sz w:val="28"/>
          <w:szCs w:val="28"/>
        </w:rPr>
        <w:t>N</w:t>
      </w:r>
      <w:r w:rsidRPr="00562FC9">
        <w:rPr>
          <w:rFonts w:ascii="Times New Roman" w:hAnsi="Times New Roman" w:cs="Times New Roman"/>
          <w:sz w:val="28"/>
          <w:szCs w:val="28"/>
        </w:rPr>
        <w:t xml:space="preserve">ghiên cứu để làm rõ ý nghĩa, bản chất và đặc điểm của mô hình </w:t>
      </w:r>
      <w:r w:rsidR="00343A08" w:rsidRPr="00562FC9">
        <w:rPr>
          <w:rFonts w:ascii="Times New Roman" w:hAnsi="Times New Roman" w:cs="Times New Roman"/>
          <w:sz w:val="28"/>
          <w:szCs w:val="28"/>
        </w:rPr>
        <w:t>nhà trường thông minh</w:t>
      </w:r>
      <w:r w:rsidRPr="00562FC9">
        <w:rPr>
          <w:rFonts w:ascii="Times New Roman" w:hAnsi="Times New Roman" w:cs="Times New Roman"/>
          <w:sz w:val="28"/>
          <w:szCs w:val="28"/>
        </w:rPr>
        <w:t xml:space="preserve"> có ý nghĩa lí luận và thực tiễn nhằm nâng cao năng lực thích ứng và chất lượng giáo dục nhà trường. Từ đó, nghiên cứu rút ra bài học kinh nghiệm cho phát triển </w:t>
      </w:r>
      <w:r w:rsidR="00343A08" w:rsidRPr="00562FC9">
        <w:rPr>
          <w:rFonts w:ascii="Times New Roman" w:hAnsi="Times New Roman" w:cs="Times New Roman"/>
          <w:sz w:val="28"/>
          <w:szCs w:val="28"/>
        </w:rPr>
        <w:t>nhà trường thông minh</w:t>
      </w:r>
      <w:r w:rsidRPr="00562FC9">
        <w:rPr>
          <w:rFonts w:ascii="Times New Roman" w:hAnsi="Times New Roman" w:cs="Times New Roman"/>
          <w:sz w:val="28"/>
          <w:szCs w:val="28"/>
        </w:rPr>
        <w:t xml:space="preserve"> hiện nay</w:t>
      </w:r>
      <w:r w:rsidR="00343A08" w:rsidRPr="00562FC9">
        <w:rPr>
          <w:rFonts w:ascii="Times New Roman" w:eastAsia="Times New Roman" w:hAnsi="Times New Roman" w:cs="Times New Roman"/>
          <w:b/>
          <w:bCs/>
          <w:color w:val="444444"/>
          <w:sz w:val="28"/>
          <w:szCs w:val="28"/>
        </w:rPr>
        <w:t>.</w:t>
      </w:r>
    </w:p>
    <w:p w:rsidR="003A0F47" w:rsidRPr="00562FC9" w:rsidRDefault="003A0F47" w:rsidP="00D57F7E">
      <w:pPr>
        <w:shd w:val="clear" w:color="auto" w:fill="FFFFFF"/>
        <w:spacing w:after="0" w:line="345" w:lineRule="atLeast"/>
        <w:jc w:val="both"/>
        <w:outlineLvl w:val="1"/>
        <w:rPr>
          <w:rFonts w:ascii="Times New Roman" w:eastAsia="Times New Roman" w:hAnsi="Times New Roman" w:cs="Times New Roman"/>
          <w:b/>
          <w:bCs/>
          <w:color w:val="444444"/>
          <w:sz w:val="28"/>
          <w:szCs w:val="28"/>
        </w:rPr>
      </w:pPr>
      <w:r w:rsidRPr="00562FC9">
        <w:rPr>
          <w:rFonts w:ascii="Times New Roman" w:eastAsia="Times New Roman" w:hAnsi="Times New Roman" w:cs="Times New Roman"/>
          <w:b/>
          <w:bCs/>
          <w:color w:val="444444"/>
          <w:sz w:val="28"/>
          <w:szCs w:val="28"/>
        </w:rPr>
        <w:t>2. Nội dung nghiên cứu</w:t>
      </w:r>
    </w:p>
    <w:p w:rsidR="003A0F47" w:rsidRPr="00562FC9" w:rsidRDefault="003A0F47" w:rsidP="00D57F7E">
      <w:pPr>
        <w:shd w:val="clear" w:color="auto" w:fill="FFFFFF"/>
        <w:spacing w:after="0" w:line="345" w:lineRule="atLeast"/>
        <w:jc w:val="both"/>
        <w:outlineLvl w:val="1"/>
        <w:rPr>
          <w:rFonts w:ascii="Times New Roman" w:eastAsia="Times New Roman" w:hAnsi="Times New Roman" w:cs="Times New Roman"/>
          <w:b/>
          <w:bCs/>
          <w:color w:val="444444"/>
          <w:sz w:val="28"/>
          <w:szCs w:val="28"/>
        </w:rPr>
      </w:pPr>
      <w:r w:rsidRPr="00562FC9">
        <w:rPr>
          <w:rFonts w:ascii="Times New Roman" w:eastAsia="Times New Roman" w:hAnsi="Times New Roman" w:cs="Times New Roman"/>
          <w:b/>
          <w:bCs/>
          <w:color w:val="444444"/>
          <w:sz w:val="28"/>
          <w:szCs w:val="28"/>
        </w:rPr>
        <w:t>2.1. Nguồn gốc</w:t>
      </w:r>
    </w:p>
    <w:p w:rsidR="006C24FF" w:rsidRPr="00562FC9" w:rsidRDefault="006C24FF" w:rsidP="00E163B7">
      <w:pPr>
        <w:shd w:val="clear" w:color="auto" w:fill="FFFFFF"/>
        <w:spacing w:after="0" w:line="345" w:lineRule="atLeast"/>
        <w:ind w:firstLine="720"/>
        <w:jc w:val="both"/>
        <w:outlineLvl w:val="1"/>
        <w:rPr>
          <w:rFonts w:ascii="Times New Roman" w:eastAsia="Times New Roman" w:hAnsi="Times New Roman" w:cs="Times New Roman"/>
          <w:b/>
          <w:bCs/>
          <w:color w:val="444444"/>
          <w:sz w:val="28"/>
          <w:szCs w:val="28"/>
        </w:rPr>
      </w:pPr>
      <w:r w:rsidRPr="00562FC9">
        <w:rPr>
          <w:rFonts w:ascii="Times New Roman" w:hAnsi="Times New Roman" w:cs="Times New Roman"/>
          <w:sz w:val="28"/>
          <w:szCs w:val="28"/>
        </w:rPr>
        <w:t>Khi xem xét nguồn gố</w:t>
      </w:r>
      <w:r w:rsidR="00E163B7" w:rsidRPr="00562FC9">
        <w:rPr>
          <w:rFonts w:ascii="Times New Roman" w:hAnsi="Times New Roman" w:cs="Times New Roman"/>
          <w:sz w:val="28"/>
          <w:szCs w:val="28"/>
        </w:rPr>
        <w:t>c nhà trường thông minh</w:t>
      </w:r>
      <w:r w:rsidRPr="00562FC9">
        <w:rPr>
          <w:rFonts w:ascii="Times New Roman" w:hAnsi="Times New Roman" w:cs="Times New Roman"/>
          <w:sz w:val="28"/>
          <w:szCs w:val="28"/>
        </w:rPr>
        <w:t xml:space="preserve">, các nghiên cứu quốc tế thường đề cập đến những yêu cầu chuyển đổi mô hình nhà trường là yếu tố cần thiết để giáo dục nhà trường theo kịp những thay đổi mới nhất của kỉ nguyên tin học và công nghệ, đáp ứng yêu cầu đào tạo công dân cho thời đại mới. Sự ra đời của Internet và ứng dụng ngày càng rộng rãi của Internet, sự phát triển như vũ bão của khoa học và công nghệ, xu thế toàn cầu hóa và hội nhập nói chung đã làm thay đổi mọi mặt của đời sống xã hội. Cách mạng công nghiệp 4.0 với sự hợp nhất của các công nghệ, sự xuất hiện và ứng dụng mạnh mẽ của “trí tuệ nhân tạo”, Internet kết nối vạn vật, hệ thống kết hợp thực - ảo,… làm mọi vật trong thế giới trong đó có con người có thể kết nối, tác động với nhau bằng các tương tác thông minh. Bên cạnh đó, tiến trình hội nhập tất yếu về kinh tế, văn hóa, giáo dục,… giữa các quốc gia tạo ra một thế giới phẳng dần. Sự xâm nhập và ảnh hưởng của các tiến bộ công nghệ, xu thế toàn cầu hóa và hội nhập làm thay đổi nhận thức và vai trò của giáo dục, của nhà trường. Giáo dục phải trở thành lực lượng sản xuất trực tiếp, tạo ra các sản phẩm có hàm lượng chất xám, giá trị cao. Nhà trường phải tạo ra môi trường giáo dục mở, hiện đại để đào tạo các thế hệ công dân thông minh. Sự thay đổi nhu cầu, hứng thú, phong cách học tập và phương thức hoạt động </w:t>
      </w:r>
      <w:r w:rsidRPr="00562FC9">
        <w:rPr>
          <w:rFonts w:ascii="Times New Roman" w:hAnsi="Times New Roman" w:cs="Times New Roman"/>
          <w:sz w:val="28"/>
          <w:szCs w:val="28"/>
        </w:rPr>
        <w:lastRenderedPageBreak/>
        <w:t>của người học đặt ra yêu cầu tất yếu cho sự thay đổi của giáo dục nhà trường. Công nghệ thông tin và truyề</w:t>
      </w:r>
      <w:r w:rsidR="00E163B7" w:rsidRPr="00562FC9">
        <w:rPr>
          <w:rFonts w:ascii="Times New Roman" w:hAnsi="Times New Roman" w:cs="Times New Roman"/>
          <w:sz w:val="28"/>
          <w:szCs w:val="28"/>
        </w:rPr>
        <w:t>n thông</w:t>
      </w:r>
      <w:r w:rsidRPr="00562FC9">
        <w:rPr>
          <w:rFonts w:ascii="Times New Roman" w:hAnsi="Times New Roman" w:cs="Times New Roman"/>
          <w:sz w:val="28"/>
          <w:szCs w:val="28"/>
        </w:rPr>
        <w:t xml:space="preserve"> ảnh hưởng, thay đổi phương thức giảng dạy và học tập thông qua tiềm năng của mình như là một nguồn tri thức, một phương tiện truyền tải nội dung, một phương tiện tương tác và đối thoạ</w:t>
      </w:r>
      <w:r w:rsidR="00E163B7" w:rsidRPr="00562FC9">
        <w:rPr>
          <w:rFonts w:ascii="Times New Roman" w:hAnsi="Times New Roman" w:cs="Times New Roman"/>
          <w:sz w:val="28"/>
          <w:szCs w:val="28"/>
        </w:rPr>
        <w:t>i</w:t>
      </w:r>
      <w:r w:rsidRPr="00562FC9">
        <w:rPr>
          <w:rFonts w:ascii="Times New Roman" w:hAnsi="Times New Roman" w:cs="Times New Roman"/>
          <w:sz w:val="28"/>
          <w:szCs w:val="28"/>
        </w:rPr>
        <w:t xml:space="preserve">. </w:t>
      </w:r>
      <w:r w:rsidR="00E163B7" w:rsidRPr="00562FC9">
        <w:rPr>
          <w:rFonts w:ascii="Times New Roman" w:hAnsi="Times New Roman" w:cs="Times New Roman"/>
          <w:sz w:val="28"/>
          <w:szCs w:val="28"/>
        </w:rPr>
        <w:t xml:space="preserve">Nhà trường thông minh </w:t>
      </w:r>
      <w:r w:rsidRPr="00562FC9">
        <w:rPr>
          <w:rFonts w:ascii="Times New Roman" w:hAnsi="Times New Roman" w:cs="Times New Roman"/>
          <w:sz w:val="28"/>
          <w:szCs w:val="28"/>
        </w:rPr>
        <w:t>bao gồm sự pha trộn của công nghệ thông tin và chương trình giảng dạy mang lại những thay đổi trong quá trình dạy học. Mục tiêu là chuẩn bị nền tảng cho học sinh, kích hoạt các năng lực cá nhân để tăng trải nghiệm của họ và mở rộng tính độc lập hơn là truyền dạy cho họ những kiến thức cụ thể.</w:t>
      </w:r>
    </w:p>
    <w:p w:rsidR="00E163B7" w:rsidRPr="00562FC9" w:rsidRDefault="006C24FF" w:rsidP="00D57F7E">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Như vậy, yêu cầu đào tạo công dân thông minh đáp ứng yêu cầu mới của xã hội cùng với sự phát triển và ứng dụng mạnh mẽ của công nghệ, mà trước hế</w:t>
      </w:r>
      <w:r w:rsidR="003F5D9F" w:rsidRPr="00562FC9">
        <w:rPr>
          <w:rFonts w:ascii="Times New Roman" w:hAnsi="Times New Roman" w:cs="Times New Roman"/>
          <w:sz w:val="28"/>
          <w:szCs w:val="28"/>
        </w:rPr>
        <w:t>t là công nghệ thông tin và truyền thông</w:t>
      </w:r>
      <w:r w:rsidRPr="00562FC9">
        <w:rPr>
          <w:rFonts w:ascii="Times New Roman" w:hAnsi="Times New Roman" w:cs="Times New Roman"/>
          <w:sz w:val="28"/>
          <w:szCs w:val="28"/>
        </w:rPr>
        <w:t xml:space="preserve"> vào mọi mặt của đời sống xã hội tạo ra những thay đổi của nhà trườ</w:t>
      </w:r>
      <w:r w:rsidR="003F5D9F" w:rsidRPr="00562FC9">
        <w:rPr>
          <w:rFonts w:ascii="Times New Roman" w:hAnsi="Times New Roman" w:cs="Times New Roman"/>
          <w:sz w:val="28"/>
          <w:szCs w:val="28"/>
        </w:rPr>
        <w:t>ng. Nhà trường thông minh</w:t>
      </w:r>
      <w:r w:rsidRPr="00562FC9">
        <w:rPr>
          <w:rFonts w:ascii="Times New Roman" w:hAnsi="Times New Roman" w:cs="Times New Roman"/>
          <w:sz w:val="28"/>
          <w:szCs w:val="28"/>
        </w:rPr>
        <w:t xml:space="preserve"> được kì vọng sẽ đáp ứng mong muốn của xã hội và các quốc gia trong đào tạo công dân tương lai, xây dựng một môi trường giáo dục mở cho người học. </w:t>
      </w:r>
    </w:p>
    <w:p w:rsidR="00E163B7" w:rsidRPr="00562FC9" w:rsidRDefault="006C24FF" w:rsidP="00D57F7E">
      <w:pPr>
        <w:shd w:val="clear" w:color="auto" w:fill="FFFFFF"/>
        <w:spacing w:after="0" w:line="345" w:lineRule="atLeast"/>
        <w:jc w:val="both"/>
        <w:outlineLvl w:val="1"/>
        <w:rPr>
          <w:rFonts w:ascii="Times New Roman" w:hAnsi="Times New Roman" w:cs="Times New Roman"/>
          <w:b/>
          <w:sz w:val="28"/>
          <w:szCs w:val="28"/>
        </w:rPr>
      </w:pPr>
      <w:r w:rsidRPr="00562FC9">
        <w:rPr>
          <w:rFonts w:ascii="Times New Roman" w:hAnsi="Times New Roman" w:cs="Times New Roman"/>
          <w:b/>
          <w:sz w:val="28"/>
          <w:szCs w:val="28"/>
        </w:rPr>
        <w:t>2.2. Định nghĩa và đặc điểm của thông minh</w:t>
      </w:r>
    </w:p>
    <w:p w:rsidR="00E163B7" w:rsidRPr="00562FC9" w:rsidRDefault="006C24FF" w:rsidP="00D57F7E">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 xml:space="preserve">2.2.1. Định nghĩa </w:t>
      </w:r>
      <w:r w:rsidR="002043FA" w:rsidRPr="00562FC9">
        <w:rPr>
          <w:rFonts w:ascii="Times New Roman" w:hAnsi="Times New Roman" w:cs="Times New Roman"/>
          <w:sz w:val="28"/>
          <w:szCs w:val="28"/>
        </w:rPr>
        <w:t xml:space="preserve">nhà trường </w:t>
      </w:r>
      <w:r w:rsidRPr="00562FC9">
        <w:rPr>
          <w:rFonts w:ascii="Times New Roman" w:hAnsi="Times New Roman" w:cs="Times New Roman"/>
          <w:sz w:val="28"/>
          <w:szCs w:val="28"/>
        </w:rPr>
        <w:t xml:space="preserve">thông minh </w:t>
      </w:r>
    </w:p>
    <w:p w:rsidR="00F76142" w:rsidRPr="00562FC9" w:rsidRDefault="006C24FF" w:rsidP="00E163B7">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Tính chất thông minh</w:t>
      </w:r>
      <w:r w:rsidR="003F5D9F" w:rsidRPr="00562FC9">
        <w:rPr>
          <w:rFonts w:ascii="Times New Roman" w:hAnsi="Times New Roman" w:cs="Times New Roman"/>
          <w:sz w:val="28"/>
          <w:szCs w:val="28"/>
        </w:rPr>
        <w:t xml:space="preserve"> trong</w:t>
      </w:r>
      <w:r w:rsidRPr="00562FC9">
        <w:rPr>
          <w:rFonts w:ascii="Times New Roman" w:hAnsi="Times New Roman" w:cs="Times New Roman"/>
          <w:sz w:val="28"/>
          <w:szCs w:val="28"/>
        </w:rPr>
        <w:t xml:space="preserve"> trường học hướng đến mục đích sử dụng hiệu quả các giải pháp học tập, thúc đẩy người học học tập liên tục và có hiệu quả</w:t>
      </w:r>
      <w:r w:rsidR="00E163B7" w:rsidRPr="00562FC9">
        <w:rPr>
          <w:rFonts w:ascii="Times New Roman" w:hAnsi="Times New Roman" w:cs="Times New Roman"/>
          <w:sz w:val="28"/>
          <w:szCs w:val="28"/>
        </w:rPr>
        <w:t>. Khi coi nhà trường thông minh</w:t>
      </w:r>
      <w:r w:rsidRPr="00562FC9">
        <w:rPr>
          <w:rFonts w:ascii="Times New Roman" w:hAnsi="Times New Roman" w:cs="Times New Roman"/>
          <w:sz w:val="28"/>
          <w:szCs w:val="28"/>
        </w:rPr>
        <w:t xml:space="preserve"> là thành phần của hệ thống giáo dục thông minh dựa trên nền tảng thành tự</w:t>
      </w:r>
      <w:r w:rsidR="00E163B7" w:rsidRPr="00562FC9">
        <w:rPr>
          <w:rFonts w:ascii="Times New Roman" w:hAnsi="Times New Roman" w:cs="Times New Roman"/>
          <w:sz w:val="28"/>
          <w:szCs w:val="28"/>
        </w:rPr>
        <w:t xml:space="preserve">u ICT, “Nhà trường thông minh </w:t>
      </w:r>
      <w:r w:rsidRPr="00562FC9">
        <w:rPr>
          <w:rFonts w:ascii="Times New Roman" w:hAnsi="Times New Roman" w:cs="Times New Roman"/>
          <w:sz w:val="28"/>
          <w:szCs w:val="28"/>
        </w:rPr>
        <w:t>là một cơ sở giáo dục thông qua các quy trình giảng dạy và thực hành quản lí giáo dục nhằm thúc đẩy những thay đổi có tính hệ thống, giúp người học khắc phục được những thách thức đặt ra từ kỉ nguyên công nghệ thông tin”</w:t>
      </w:r>
      <w:r w:rsidR="00E163B7" w:rsidRPr="00562FC9">
        <w:rPr>
          <w:rFonts w:ascii="Times New Roman" w:hAnsi="Times New Roman" w:cs="Times New Roman"/>
          <w:sz w:val="28"/>
          <w:szCs w:val="28"/>
        </w:rPr>
        <w:t>. Nh</w:t>
      </w:r>
      <w:r w:rsidR="002043FA" w:rsidRPr="00562FC9">
        <w:rPr>
          <w:rFonts w:ascii="Times New Roman" w:hAnsi="Times New Roman" w:cs="Times New Roman"/>
          <w:sz w:val="28"/>
          <w:szCs w:val="28"/>
        </w:rPr>
        <w:t>à trườ</w:t>
      </w:r>
      <w:r w:rsidR="00E163B7" w:rsidRPr="00562FC9">
        <w:rPr>
          <w:rFonts w:ascii="Times New Roman" w:hAnsi="Times New Roman" w:cs="Times New Roman"/>
          <w:sz w:val="28"/>
          <w:szCs w:val="28"/>
        </w:rPr>
        <w:t>ng thông minh</w:t>
      </w:r>
      <w:r w:rsidRPr="00562FC9">
        <w:rPr>
          <w:rFonts w:ascii="Times New Roman" w:hAnsi="Times New Roman" w:cs="Times New Roman"/>
          <w:sz w:val="28"/>
          <w:szCs w:val="28"/>
        </w:rPr>
        <w:t xml:space="preserve"> được nhấn mạnh là mô hình mà các quá trình và hoạt động của nhà trường được tối ưu hóa nhờ sử dụng và khuyến khích, thúc đẩy việc sử dụng các thiết bị công nghệ hiện đại. Nhà trường bên cạnh việc tập trung kích thích suy nghĩ, sáng tạo và chăm sóc học sinh còn quan tâm đến việc xem xét những khác biệt cá nhân và phong cách học tập của cá nhân người học. Tuy nhiên, nội dung nổi bật được thống nhất cho thấ</w:t>
      </w:r>
      <w:r w:rsidR="00F76142" w:rsidRPr="00562FC9">
        <w:rPr>
          <w:rFonts w:ascii="Times New Roman" w:hAnsi="Times New Roman" w:cs="Times New Roman"/>
          <w:sz w:val="28"/>
          <w:szCs w:val="28"/>
        </w:rPr>
        <w:t>y: nhà trường thông minh</w:t>
      </w:r>
      <w:r w:rsidRPr="00562FC9">
        <w:rPr>
          <w:rFonts w:ascii="Times New Roman" w:hAnsi="Times New Roman" w:cs="Times New Roman"/>
          <w:sz w:val="28"/>
          <w:szCs w:val="28"/>
        </w:rPr>
        <w:t xml:space="preserve"> là </w:t>
      </w:r>
      <w:r w:rsidR="00F76142" w:rsidRPr="00562FC9">
        <w:rPr>
          <w:rFonts w:ascii="Times New Roman" w:hAnsi="Times New Roman" w:cs="Times New Roman"/>
          <w:sz w:val="28"/>
          <w:szCs w:val="28"/>
        </w:rPr>
        <w:t xml:space="preserve">nhà </w:t>
      </w:r>
      <w:r w:rsidRPr="00562FC9">
        <w:rPr>
          <w:rFonts w:ascii="Times New Roman" w:hAnsi="Times New Roman" w:cs="Times New Roman"/>
          <w:sz w:val="28"/>
          <w:szCs w:val="28"/>
        </w:rPr>
        <w:t>trườ</w:t>
      </w:r>
      <w:r w:rsidR="00F76142" w:rsidRPr="00562FC9">
        <w:rPr>
          <w:rFonts w:ascii="Times New Roman" w:hAnsi="Times New Roman" w:cs="Times New Roman"/>
          <w:sz w:val="28"/>
          <w:szCs w:val="28"/>
        </w:rPr>
        <w:t>ng</w:t>
      </w:r>
      <w:r w:rsidRPr="00562FC9">
        <w:rPr>
          <w:rFonts w:ascii="Times New Roman" w:hAnsi="Times New Roman" w:cs="Times New Roman"/>
          <w:sz w:val="28"/>
          <w:szCs w:val="28"/>
        </w:rPr>
        <w:t xml:space="preserve"> vận dụng linh hoạt, hiệu quả các nguồn lực trên nền tảng ứng dụng tiến bộ công nghệ kĩ thuật số nhằm nâng cao chất lượng giáo dục học sinh, đáp ứng yêu cầu của xã hội trong đào tạo thế hệ trẻ. </w:t>
      </w:r>
    </w:p>
    <w:p w:rsidR="00F76142" w:rsidRPr="00562FC9" w:rsidRDefault="006C24FF" w:rsidP="00F76142">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 xml:space="preserve">2.2.2. Đặc điểm trường học thông minh </w:t>
      </w:r>
    </w:p>
    <w:p w:rsidR="00F76142" w:rsidRPr="00562FC9" w:rsidRDefault="006C24FF" w:rsidP="002043FA">
      <w:pPr>
        <w:pStyle w:val="ListParagraph"/>
        <w:numPr>
          <w:ilvl w:val="0"/>
          <w:numId w:val="2"/>
        </w:num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Cung cấp và mở rộng học tập trực tuyế</w:t>
      </w:r>
      <w:r w:rsidR="00F76142" w:rsidRPr="00562FC9">
        <w:rPr>
          <w:rFonts w:ascii="Times New Roman" w:hAnsi="Times New Roman" w:cs="Times New Roman"/>
          <w:sz w:val="28"/>
          <w:szCs w:val="28"/>
        </w:rPr>
        <w:t xml:space="preserve">n; </w:t>
      </w:r>
    </w:p>
    <w:p w:rsidR="00F76142" w:rsidRPr="00562FC9" w:rsidRDefault="006C24FF" w:rsidP="002043FA">
      <w:pPr>
        <w:pStyle w:val="ListParagraph"/>
        <w:numPr>
          <w:ilvl w:val="0"/>
          <w:numId w:val="2"/>
        </w:num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Sử dung công nghệ biến đổi để cung cấp các hướng dẫn phù hợp với khả năng và nhu cầu cụ thể của từng họ</w:t>
      </w:r>
      <w:r w:rsidR="00F76142" w:rsidRPr="00562FC9">
        <w:rPr>
          <w:rFonts w:ascii="Times New Roman" w:hAnsi="Times New Roman" w:cs="Times New Roman"/>
          <w:sz w:val="28"/>
          <w:szCs w:val="28"/>
        </w:rPr>
        <w:t>c sinh;</w:t>
      </w:r>
    </w:p>
    <w:p w:rsidR="00F76142" w:rsidRPr="00562FC9" w:rsidRDefault="006C24FF" w:rsidP="002043FA">
      <w:pPr>
        <w:pStyle w:val="ListParagraph"/>
        <w:numPr>
          <w:ilvl w:val="0"/>
          <w:numId w:val="2"/>
        </w:num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Kết nối mọi trường học với băng thông rộng, tốc độ cao bằng cách sử dụng các tiến bộ và ứng dụng công nghệ</w:t>
      </w:r>
      <w:r w:rsidR="00F76142" w:rsidRPr="00562FC9">
        <w:rPr>
          <w:rFonts w:ascii="Times New Roman" w:hAnsi="Times New Roman" w:cs="Times New Roman"/>
          <w:sz w:val="28"/>
          <w:szCs w:val="28"/>
        </w:rPr>
        <w:t>;</w:t>
      </w:r>
    </w:p>
    <w:p w:rsidR="00F76142" w:rsidRPr="00562FC9" w:rsidRDefault="006C24FF" w:rsidP="002043FA">
      <w:pPr>
        <w:pStyle w:val="ListParagraph"/>
        <w:numPr>
          <w:ilvl w:val="0"/>
          <w:numId w:val="2"/>
        </w:num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Mở rộng kết nối lớp học với các nguồn mở ngoài nhà trườ</w:t>
      </w:r>
      <w:r w:rsidR="00F76142" w:rsidRPr="00562FC9">
        <w:rPr>
          <w:rFonts w:ascii="Times New Roman" w:hAnsi="Times New Roman" w:cs="Times New Roman"/>
          <w:sz w:val="28"/>
          <w:szCs w:val="28"/>
        </w:rPr>
        <w:t xml:space="preserve">ng; </w:t>
      </w:r>
    </w:p>
    <w:p w:rsidR="00F76142" w:rsidRPr="00562FC9" w:rsidRDefault="006C24FF" w:rsidP="002043FA">
      <w:pPr>
        <w:pStyle w:val="ListParagraph"/>
        <w:numPr>
          <w:ilvl w:val="0"/>
          <w:numId w:val="2"/>
        </w:num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Đảm bảo các thành viên của tập thể sư phạm hội nhập thành công công nghệ vào giảng dạy và học tập để phát triển liên tục nghề nghiệ</w:t>
      </w:r>
      <w:r w:rsidR="00F76142" w:rsidRPr="00562FC9">
        <w:rPr>
          <w:rFonts w:ascii="Times New Roman" w:hAnsi="Times New Roman" w:cs="Times New Roman"/>
          <w:sz w:val="28"/>
          <w:szCs w:val="28"/>
        </w:rPr>
        <w:t xml:space="preserve">p; </w:t>
      </w:r>
    </w:p>
    <w:p w:rsidR="00F76142" w:rsidRPr="00562FC9" w:rsidRDefault="006C24FF" w:rsidP="002043FA">
      <w:pPr>
        <w:pStyle w:val="ListParagraph"/>
        <w:numPr>
          <w:ilvl w:val="0"/>
          <w:numId w:val="2"/>
        </w:num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lastRenderedPageBreak/>
        <w:t xml:space="preserve">Lãnh đạo và quản lí hiệu quả dựa trên nền tảng công nghệ và năng lực công nghệ </w:t>
      </w:r>
    </w:p>
    <w:p w:rsidR="00A22C03" w:rsidRDefault="00A22C03" w:rsidP="006200F9">
      <w:pPr>
        <w:shd w:val="clear" w:color="auto" w:fill="FFFFFF"/>
        <w:spacing w:after="0" w:line="345" w:lineRule="atLeast"/>
        <w:jc w:val="both"/>
        <w:outlineLvl w:val="1"/>
        <w:rPr>
          <w:rFonts w:ascii="Times New Roman" w:hAnsi="Times New Roman" w:cs="Times New Roman"/>
          <w:b/>
          <w:sz w:val="28"/>
          <w:szCs w:val="28"/>
        </w:rPr>
      </w:pPr>
    </w:p>
    <w:p w:rsidR="00A22C03" w:rsidRDefault="00A22C03" w:rsidP="006200F9">
      <w:pPr>
        <w:shd w:val="clear" w:color="auto" w:fill="FFFFFF"/>
        <w:spacing w:after="0" w:line="345" w:lineRule="atLeast"/>
        <w:jc w:val="both"/>
        <w:outlineLvl w:val="1"/>
        <w:rPr>
          <w:rFonts w:ascii="Times New Roman" w:hAnsi="Times New Roman" w:cs="Times New Roman"/>
          <w:b/>
          <w:sz w:val="28"/>
          <w:szCs w:val="28"/>
        </w:rPr>
      </w:pPr>
    </w:p>
    <w:p w:rsidR="00F76142" w:rsidRPr="00562FC9" w:rsidRDefault="006C24FF" w:rsidP="006200F9">
      <w:pPr>
        <w:shd w:val="clear" w:color="auto" w:fill="FFFFFF"/>
        <w:spacing w:after="0" w:line="345" w:lineRule="atLeast"/>
        <w:jc w:val="both"/>
        <w:outlineLvl w:val="1"/>
        <w:rPr>
          <w:rFonts w:ascii="Times New Roman" w:hAnsi="Times New Roman" w:cs="Times New Roman"/>
          <w:b/>
          <w:sz w:val="28"/>
          <w:szCs w:val="28"/>
        </w:rPr>
      </w:pPr>
      <w:r w:rsidRPr="00562FC9">
        <w:rPr>
          <w:rFonts w:ascii="Times New Roman" w:hAnsi="Times New Roman" w:cs="Times New Roman"/>
          <w:b/>
          <w:sz w:val="28"/>
          <w:szCs w:val="28"/>
        </w:rPr>
        <w:t xml:space="preserve">2.3. Những bài học kinh nghiệm để phát triển </w:t>
      </w:r>
      <w:r w:rsidR="00F76142" w:rsidRPr="00562FC9">
        <w:rPr>
          <w:rFonts w:ascii="Times New Roman" w:hAnsi="Times New Roman" w:cs="Times New Roman"/>
          <w:b/>
          <w:sz w:val="28"/>
          <w:szCs w:val="28"/>
        </w:rPr>
        <w:t xml:space="preserve">nhà </w:t>
      </w:r>
      <w:r w:rsidRPr="00562FC9">
        <w:rPr>
          <w:rFonts w:ascii="Times New Roman" w:hAnsi="Times New Roman" w:cs="Times New Roman"/>
          <w:b/>
          <w:sz w:val="28"/>
          <w:szCs w:val="28"/>
        </w:rPr>
        <w:t>trườ</w:t>
      </w:r>
      <w:r w:rsidR="00F76142" w:rsidRPr="00562FC9">
        <w:rPr>
          <w:rFonts w:ascii="Times New Roman" w:hAnsi="Times New Roman" w:cs="Times New Roman"/>
          <w:b/>
          <w:sz w:val="28"/>
          <w:szCs w:val="28"/>
        </w:rPr>
        <w:t>ng</w:t>
      </w:r>
      <w:r w:rsidRPr="00562FC9">
        <w:rPr>
          <w:rFonts w:ascii="Times New Roman" w:hAnsi="Times New Roman" w:cs="Times New Roman"/>
          <w:b/>
          <w:sz w:val="28"/>
          <w:szCs w:val="28"/>
        </w:rPr>
        <w:t xml:space="preserve"> thông minh hiện nay.</w:t>
      </w:r>
    </w:p>
    <w:p w:rsidR="006200F9" w:rsidRPr="00562FC9" w:rsidRDefault="006C24FF" w:rsidP="00F76142">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 xml:space="preserve">2.3.1. Xây dựng chiến lược phát triển mô hình </w:t>
      </w:r>
      <w:r w:rsidR="00837168" w:rsidRPr="00562FC9">
        <w:rPr>
          <w:rFonts w:ascii="Times New Roman" w:hAnsi="Times New Roman" w:cs="Times New Roman"/>
          <w:sz w:val="28"/>
          <w:szCs w:val="28"/>
        </w:rPr>
        <w:t xml:space="preserve">nhà trường </w:t>
      </w:r>
      <w:r w:rsidR="006200F9" w:rsidRPr="00562FC9">
        <w:rPr>
          <w:rFonts w:ascii="Times New Roman" w:hAnsi="Times New Roman" w:cs="Times New Roman"/>
          <w:sz w:val="28"/>
          <w:szCs w:val="28"/>
        </w:rPr>
        <w:t xml:space="preserve">thông minh. </w:t>
      </w:r>
      <w:r w:rsidRPr="00562FC9">
        <w:rPr>
          <w:rFonts w:ascii="Times New Roman" w:hAnsi="Times New Roman" w:cs="Times New Roman"/>
          <w:sz w:val="28"/>
          <w:szCs w:val="28"/>
        </w:rPr>
        <w:t xml:space="preserve">Chiến lược phát triển </w:t>
      </w:r>
      <w:r w:rsidR="006200F9" w:rsidRPr="00562FC9">
        <w:rPr>
          <w:rFonts w:ascii="Times New Roman" w:hAnsi="Times New Roman" w:cs="Times New Roman"/>
          <w:sz w:val="28"/>
          <w:szCs w:val="28"/>
        </w:rPr>
        <w:t xml:space="preserve">nhà trường </w:t>
      </w:r>
      <w:r w:rsidRPr="00562FC9">
        <w:rPr>
          <w:rFonts w:ascii="Times New Roman" w:hAnsi="Times New Roman" w:cs="Times New Roman"/>
          <w:sz w:val="28"/>
          <w:szCs w:val="28"/>
        </w:rPr>
        <w:t>là căn cứ quan trọng để định hướng hệ thống giáo dục và cộng đồng quan tâm tích cực đối với mô hình này. Đó là cơ sở để có sự đầu tư về tài chính, chuẩn bị các điều kiện sư phạm cần thiế</w:t>
      </w:r>
      <w:r w:rsidR="006200F9" w:rsidRPr="00562FC9">
        <w:rPr>
          <w:rFonts w:ascii="Times New Roman" w:hAnsi="Times New Roman" w:cs="Times New Roman"/>
          <w:sz w:val="28"/>
          <w:szCs w:val="28"/>
        </w:rPr>
        <w:t>t</w:t>
      </w:r>
      <w:r w:rsidRPr="00562FC9">
        <w:rPr>
          <w:rFonts w:ascii="Times New Roman" w:hAnsi="Times New Roman" w:cs="Times New Roman"/>
          <w:sz w:val="28"/>
          <w:szCs w:val="28"/>
        </w:rPr>
        <w:t>. Từ đó, thống nhất ý chí, niềm tin, định hướng và thúc đẩy hành vi cho các nhà quản lí, giáo viên, học sinh, phụ huynh học sinh và cộng đồng đối vớ</w:t>
      </w:r>
      <w:r w:rsidR="006200F9" w:rsidRPr="00562FC9">
        <w:rPr>
          <w:rFonts w:ascii="Times New Roman" w:hAnsi="Times New Roman" w:cs="Times New Roman"/>
          <w:sz w:val="28"/>
          <w:szCs w:val="28"/>
        </w:rPr>
        <w:t>i mô hình nhà trường thông minh</w:t>
      </w:r>
      <w:r w:rsidRPr="00562FC9">
        <w:rPr>
          <w:rFonts w:ascii="Times New Roman" w:hAnsi="Times New Roman" w:cs="Times New Roman"/>
          <w:sz w:val="28"/>
          <w:szCs w:val="28"/>
        </w:rPr>
        <w:t xml:space="preserve">. </w:t>
      </w:r>
    </w:p>
    <w:p w:rsidR="00F76142" w:rsidRPr="00562FC9" w:rsidRDefault="003E21D0" w:rsidP="00F76142">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2.3.2</w:t>
      </w:r>
      <w:r w:rsidR="006C24FF" w:rsidRPr="00562FC9">
        <w:rPr>
          <w:rFonts w:ascii="Times New Roman" w:hAnsi="Times New Roman" w:cs="Times New Roman"/>
          <w:sz w:val="28"/>
          <w:szCs w:val="28"/>
        </w:rPr>
        <w:t>. Xây dựng và thiết kế chương trình giảng dạ</w:t>
      </w:r>
      <w:r w:rsidR="006200F9" w:rsidRPr="00562FC9">
        <w:rPr>
          <w:rFonts w:ascii="Times New Roman" w:hAnsi="Times New Roman" w:cs="Times New Roman"/>
          <w:sz w:val="28"/>
          <w:szCs w:val="28"/>
        </w:rPr>
        <w:t>y thông minh n</w:t>
      </w:r>
      <w:r w:rsidR="006C24FF" w:rsidRPr="00562FC9">
        <w:rPr>
          <w:rFonts w:ascii="Times New Roman" w:hAnsi="Times New Roman" w:cs="Times New Roman"/>
          <w:sz w:val="28"/>
          <w:szCs w:val="28"/>
        </w:rPr>
        <w:t xml:space="preserve">hằm tạo ra môi trường tương tác thông minh cho người học,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cần có chương trình giảng dạy thông minh có tính tổ hợp cao, linh hoạt và có tính mở. Nội dung chương trình đáp ứng yêu cầu cung cấp kiến thức nền tảng, phát triển năng lực người học đáp ứng yêu cầu của người lao động trong xã hội hiện đại với bối cảnh ứng dụng sâu rộng công nghệ hiện đại. Chương trình phải được xây dựng theo hướng làm tăng hứng thú học tập, tăng khả năng học tập cho người học, tăng tính hiệu quả của chương trình. Trên cơ sở đó,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tạo ra môi trường học tập tích cực, người học có thể học với các hình thức đa dạng, phong phú, phù hợp với nhu cầu và tốc độ cá nhân. </w:t>
      </w:r>
    </w:p>
    <w:p w:rsidR="00F76142" w:rsidRPr="00562FC9" w:rsidRDefault="003E21D0" w:rsidP="00F76142">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2.3.3</w:t>
      </w:r>
      <w:r w:rsidR="006C24FF" w:rsidRPr="00562FC9">
        <w:rPr>
          <w:rFonts w:ascii="Times New Roman" w:hAnsi="Times New Roman" w:cs="Times New Roman"/>
          <w:sz w:val="28"/>
          <w:szCs w:val="28"/>
        </w:rPr>
        <w:t xml:space="preserve">. Chuẩn bị chu đáo đội ngũ giáo viên đáp ứng yêu cầu của </w:t>
      </w:r>
      <w:r w:rsidR="006200F9" w:rsidRPr="00562FC9">
        <w:rPr>
          <w:rFonts w:ascii="Times New Roman" w:hAnsi="Times New Roman" w:cs="Times New Roman"/>
          <w:sz w:val="28"/>
          <w:szCs w:val="28"/>
        </w:rPr>
        <w:t>nhà trường thông minh đ</w:t>
      </w:r>
      <w:r w:rsidR="006C24FF" w:rsidRPr="00562FC9">
        <w:rPr>
          <w:rFonts w:ascii="Times New Roman" w:hAnsi="Times New Roman" w:cs="Times New Roman"/>
          <w:sz w:val="28"/>
          <w:szCs w:val="28"/>
        </w:rPr>
        <w:t xml:space="preserve">ội ngũ giáo viên thông minh là yếu tố quyết định thành công của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Vấn đề đào tạo và phát triển đội ngũ giáo viên đáp ứng yêu cầu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được đặt ra một cách tất yế</w:t>
      </w:r>
      <w:r w:rsidR="006200F9" w:rsidRPr="00562FC9">
        <w:rPr>
          <w:rFonts w:ascii="Times New Roman" w:hAnsi="Times New Roman" w:cs="Times New Roman"/>
          <w:sz w:val="28"/>
          <w:szCs w:val="28"/>
        </w:rPr>
        <w:t>u</w:t>
      </w:r>
      <w:r w:rsidR="006C24FF" w:rsidRPr="00562FC9">
        <w:rPr>
          <w:rFonts w:ascii="Times New Roman" w:hAnsi="Times New Roman" w:cs="Times New Roman"/>
          <w:sz w:val="28"/>
          <w:szCs w:val="28"/>
        </w:rPr>
        <w:t xml:space="preserve">. Để dạy học hiệu quả trong lớp học thông minh, giáo viên cần phải: có chuyên môn vững vàng, có năng lực sư phạm hiện đại, năng lực công nghệ để sử dụng, phối hợp các thiết bị thông minh trong giảng dạy và hỗ trợ học sinh học tập. Bên cạnh đó, giáo viên phải xây dựng các chiến lược giảng dạy và hỗ trợ học tập phù hợp với từng đối tượng học sinh để các em có thể được học theo tốc độ và nhu cầu phù hợp với các hình thức học tập rộng mở. Giáo viên cần có phương pháp giảng dạy đa dạng, ưu tiên các phương pháp dạy học tăng tính trải nghiệm, khám phá cho học sinh. Bên cạnh đó, giáo viên cần có ý tưởng sáng tạo và luôn khuyến khích học sinh sáng tạo, dám nghĩ, dám làm, có kĩ năng cộng tác và truyền thông tốt. Đặc biệt là có khả năng thúc đẩy và thu hút học sinh học hỏi, khám phá và sáng tạo. Và như thế, giáo viên phải có ý thức và không ngừng phát triển nghề nghiệp liên tục. </w:t>
      </w:r>
    </w:p>
    <w:p w:rsidR="00FE1214" w:rsidRPr="00562FC9" w:rsidRDefault="003E21D0" w:rsidP="00F76142">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2.3.4</w:t>
      </w:r>
      <w:r w:rsidR="006C24FF" w:rsidRPr="00562FC9">
        <w:rPr>
          <w:rFonts w:ascii="Times New Roman" w:hAnsi="Times New Roman" w:cs="Times New Roman"/>
          <w:sz w:val="28"/>
          <w:szCs w:val="28"/>
        </w:rPr>
        <w:t xml:space="preserve">. Phát triển lãnh đạo, quản lí </w:t>
      </w:r>
      <w:r w:rsidRPr="00562FC9">
        <w:rPr>
          <w:rFonts w:ascii="Times New Roman" w:hAnsi="Times New Roman" w:cs="Times New Roman"/>
          <w:sz w:val="28"/>
          <w:szCs w:val="28"/>
        </w:rPr>
        <w:t xml:space="preserve">nhà </w:t>
      </w:r>
      <w:r w:rsidR="006C24FF" w:rsidRPr="00562FC9">
        <w:rPr>
          <w:rFonts w:ascii="Times New Roman" w:hAnsi="Times New Roman" w:cs="Times New Roman"/>
          <w:sz w:val="28"/>
          <w:szCs w:val="28"/>
        </w:rPr>
        <w:t>trườ</w:t>
      </w:r>
      <w:r w:rsidRPr="00562FC9">
        <w:rPr>
          <w:rFonts w:ascii="Times New Roman" w:hAnsi="Times New Roman" w:cs="Times New Roman"/>
          <w:sz w:val="28"/>
          <w:szCs w:val="28"/>
        </w:rPr>
        <w:t>ng</w:t>
      </w:r>
      <w:r w:rsidR="006C24FF" w:rsidRPr="00562FC9">
        <w:rPr>
          <w:rFonts w:ascii="Times New Roman" w:hAnsi="Times New Roman" w:cs="Times New Roman"/>
          <w:sz w:val="28"/>
          <w:szCs w:val="28"/>
        </w:rPr>
        <w:t xml:space="preserve"> thông minh</w:t>
      </w:r>
      <w:r w:rsidRPr="00562FC9">
        <w:rPr>
          <w:rFonts w:ascii="Times New Roman" w:hAnsi="Times New Roman" w:cs="Times New Roman"/>
          <w:sz w:val="28"/>
          <w:szCs w:val="28"/>
        </w:rPr>
        <w:t>.</w:t>
      </w:r>
      <w:r w:rsidR="006C24FF" w:rsidRPr="00562FC9">
        <w:rPr>
          <w:rFonts w:ascii="Times New Roman" w:hAnsi="Times New Roman" w:cs="Times New Roman"/>
          <w:sz w:val="28"/>
          <w:szCs w:val="28"/>
        </w:rPr>
        <w:t xml:space="preserve"> Lãnh đạo và quản lí nhà trường có vai trò quan trọng trong việc truyền cảm hứng, thực hiện chia sẻ tầm nhìn và dẫn dắt, hỗ trợ cho các thành viên nhà trường chuyển đổi từ sư phạm truyền thống sang sư phạm thông minh. Thực hiện chuyển đổi mô hình trường học đòi hỏi </w:t>
      </w:r>
      <w:r w:rsidR="006C24FF" w:rsidRPr="00562FC9">
        <w:rPr>
          <w:rFonts w:ascii="Times New Roman" w:hAnsi="Times New Roman" w:cs="Times New Roman"/>
          <w:sz w:val="28"/>
          <w:szCs w:val="28"/>
        </w:rPr>
        <w:lastRenderedPageBreak/>
        <w:t>lãnh đạo, quản lí nhà trường phải công nhận và sử dụng “sức mạnh của công nghệ” để nâng cao hiệu quả học tập của học sinh; đồng thời “sử dụng thời gian, tài chính và nhân viên hiệu quả</w:t>
      </w:r>
      <w:r w:rsidR="006200F9" w:rsidRPr="00562FC9">
        <w:rPr>
          <w:rFonts w:ascii="Times New Roman" w:hAnsi="Times New Roman" w:cs="Times New Roman"/>
          <w:sz w:val="28"/>
          <w:szCs w:val="28"/>
        </w:rPr>
        <w:t xml:space="preserve"> hơn”</w:t>
      </w:r>
      <w:r w:rsidR="006C24FF" w:rsidRPr="00562FC9">
        <w:rPr>
          <w:rFonts w:ascii="Times New Roman" w:hAnsi="Times New Roman" w:cs="Times New Roman"/>
          <w:sz w:val="28"/>
          <w:szCs w:val="28"/>
        </w:rPr>
        <w:t xml:space="preserve">. </w:t>
      </w:r>
    </w:p>
    <w:p w:rsidR="000B0282" w:rsidRPr="00562FC9" w:rsidRDefault="003E21D0" w:rsidP="00F76142">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2.3.5</w:t>
      </w:r>
      <w:r w:rsidR="006C24FF" w:rsidRPr="00562FC9">
        <w:rPr>
          <w:rFonts w:ascii="Times New Roman" w:hAnsi="Times New Roman" w:cs="Times New Roman"/>
          <w:sz w:val="28"/>
          <w:szCs w:val="28"/>
        </w:rPr>
        <w:t>. Đầu tư cơ sở vật chất, trang thiết bị công nghệ thông minh</w:t>
      </w:r>
      <w:r w:rsidR="006200F9" w:rsidRPr="00562FC9">
        <w:rPr>
          <w:rFonts w:ascii="Times New Roman" w:hAnsi="Times New Roman" w:cs="Times New Roman"/>
          <w:sz w:val="28"/>
          <w:szCs w:val="28"/>
        </w:rPr>
        <w:t>.</w:t>
      </w:r>
      <w:r w:rsidR="006C24FF" w:rsidRPr="00562FC9">
        <w:rPr>
          <w:rFonts w:ascii="Times New Roman" w:hAnsi="Times New Roman" w:cs="Times New Roman"/>
          <w:sz w:val="28"/>
          <w:szCs w:val="28"/>
        </w:rPr>
        <w:t xml:space="preserve"> Đây là các yếu tố điều kiện quan trọng, ảnh hưởng đến việc triển khai hoạt động sư phạm thông minh, ảnh hưởng đến chất lượng và hiệu quả giảng dạy của giáo viên, học sinh cũng như công tác quản lí các nhà trường. Việc đầu tư cơ sở vật chất, trang thiết bị công nghệ thông minh phục vụ hoạt động sư phạm thông minh của nhà trường cần được nghiên cứu, kế hoạch hóa hoạt động đầu tư, xác định và lựa chọn các hạng mục đầu tư để đảm bảo các yếu tố đồng bộ, chất lượng, hiệu quả, bền vững. Hệ thống máy tính có nối mạng Internet, bảng tương tác, bục giảng thông minh, máy tính bảng cá nhân cho học sinh, hệ thống băng thông rộng chất lượng cao, hệ thống các phần mềm dạy và học, hệ thống các phần mềm quản lí, hệ thống camera giám sát và điều khiển các hoạt động của nhà trường,… là những hạng mục cần được xem xét để đầu tư cho nhà trường. </w:t>
      </w:r>
    </w:p>
    <w:p w:rsidR="006200F9" w:rsidRPr="00562FC9" w:rsidRDefault="003E21D0" w:rsidP="00F76142">
      <w:pPr>
        <w:shd w:val="clear" w:color="auto" w:fill="FFFFFF"/>
        <w:spacing w:after="0" w:line="345" w:lineRule="atLeast"/>
        <w:ind w:firstLine="720"/>
        <w:jc w:val="both"/>
        <w:outlineLvl w:val="1"/>
        <w:rPr>
          <w:rFonts w:ascii="Times New Roman" w:hAnsi="Times New Roman" w:cs="Times New Roman"/>
          <w:sz w:val="28"/>
          <w:szCs w:val="28"/>
        </w:rPr>
      </w:pPr>
      <w:r w:rsidRPr="00562FC9">
        <w:rPr>
          <w:rFonts w:ascii="Times New Roman" w:hAnsi="Times New Roman" w:cs="Times New Roman"/>
          <w:sz w:val="28"/>
          <w:szCs w:val="28"/>
        </w:rPr>
        <w:t>2.3.6</w:t>
      </w:r>
      <w:r w:rsidR="006C24FF" w:rsidRPr="00562FC9">
        <w:rPr>
          <w:rFonts w:ascii="Times New Roman" w:hAnsi="Times New Roman" w:cs="Times New Roman"/>
          <w:sz w:val="28"/>
          <w:szCs w:val="28"/>
        </w:rPr>
        <w:t xml:space="preserve">. Xây dựng các chính sách hỗ trợ phát triển </w:t>
      </w:r>
      <w:r w:rsidRPr="00562FC9">
        <w:rPr>
          <w:rFonts w:ascii="Times New Roman" w:hAnsi="Times New Roman" w:cs="Times New Roman"/>
          <w:sz w:val="28"/>
          <w:szCs w:val="28"/>
        </w:rPr>
        <w:t xml:space="preserve">nhà </w:t>
      </w:r>
      <w:r w:rsidR="006C24FF" w:rsidRPr="00562FC9">
        <w:rPr>
          <w:rFonts w:ascii="Times New Roman" w:hAnsi="Times New Roman" w:cs="Times New Roman"/>
          <w:sz w:val="28"/>
          <w:szCs w:val="28"/>
        </w:rPr>
        <w:t>trườ</w:t>
      </w:r>
      <w:r w:rsidRPr="00562FC9">
        <w:rPr>
          <w:rFonts w:ascii="Times New Roman" w:hAnsi="Times New Roman" w:cs="Times New Roman"/>
          <w:sz w:val="28"/>
          <w:szCs w:val="28"/>
        </w:rPr>
        <w:t>ng</w:t>
      </w:r>
      <w:r w:rsidR="006C24FF" w:rsidRPr="00562FC9">
        <w:rPr>
          <w:rFonts w:ascii="Times New Roman" w:hAnsi="Times New Roman" w:cs="Times New Roman"/>
          <w:sz w:val="28"/>
          <w:szCs w:val="28"/>
        </w:rPr>
        <w:t xml:space="preserve"> thông minh</w:t>
      </w:r>
      <w:r w:rsidR="006200F9" w:rsidRPr="00562FC9">
        <w:rPr>
          <w:rFonts w:ascii="Times New Roman" w:hAnsi="Times New Roman" w:cs="Times New Roman"/>
          <w:sz w:val="28"/>
          <w:szCs w:val="28"/>
        </w:rPr>
        <w:t>.</w:t>
      </w:r>
      <w:r w:rsidR="006C24FF" w:rsidRPr="00562FC9">
        <w:rPr>
          <w:rFonts w:ascii="Times New Roman" w:hAnsi="Times New Roman" w:cs="Times New Roman"/>
          <w:sz w:val="28"/>
          <w:szCs w:val="28"/>
        </w:rPr>
        <w:t xml:space="preserve"> Chính sách hỗ trợ phát triển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là hữu ích cho quá trình chuyển đổi, duy trì và phát triển bền vững các yếu tố của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Sự chuyển đổi sang </w:t>
      </w:r>
      <w:r w:rsidR="006200F9" w:rsidRPr="00562FC9">
        <w:rPr>
          <w:rFonts w:ascii="Times New Roman" w:hAnsi="Times New Roman" w:cs="Times New Roman"/>
          <w:sz w:val="28"/>
          <w:szCs w:val="28"/>
        </w:rPr>
        <w:t xml:space="preserve">nhà trường thông minh </w:t>
      </w:r>
      <w:r w:rsidR="006C24FF" w:rsidRPr="00562FC9">
        <w:rPr>
          <w:rFonts w:ascii="Times New Roman" w:hAnsi="Times New Roman" w:cs="Times New Roman"/>
          <w:sz w:val="28"/>
          <w:szCs w:val="28"/>
        </w:rPr>
        <w:t xml:space="preserve">là quá trình chuẩn bị về nhân lực, vật lực, tài lực để đáp ứng những yêu cầu mới. Do vậy, cần có những chính sách hỗ trợ về pháp lí, chính sách khuyến khích phát triển </w:t>
      </w:r>
      <w:r w:rsidR="006200F9" w:rsidRPr="00562FC9">
        <w:rPr>
          <w:rFonts w:ascii="Times New Roman" w:hAnsi="Times New Roman" w:cs="Times New Roman"/>
          <w:sz w:val="28"/>
          <w:szCs w:val="28"/>
        </w:rPr>
        <w:t>nhà trường thông minh</w:t>
      </w:r>
      <w:r w:rsidR="006C24FF" w:rsidRPr="00562FC9">
        <w:rPr>
          <w:rFonts w:ascii="Times New Roman" w:hAnsi="Times New Roman" w:cs="Times New Roman"/>
          <w:sz w:val="28"/>
          <w:szCs w:val="28"/>
        </w:rPr>
        <w:t xml:space="preserve">; chính sách hỗ trợ phát triển công nghệ nhà trường thông minh, chính sách hỗ trợ phát triển nghề nghiệp cho giáo viên, chính sách huy động cộng đồng hỗ trợ và giám sát, chính sách phát triển quản lí thông minh trường học,… </w:t>
      </w:r>
    </w:p>
    <w:p w:rsidR="003A0F47" w:rsidRPr="00562FC9" w:rsidRDefault="003A0F47" w:rsidP="00D57F7E">
      <w:pPr>
        <w:shd w:val="clear" w:color="auto" w:fill="FFFFFF"/>
        <w:spacing w:after="0" w:line="345" w:lineRule="atLeast"/>
        <w:jc w:val="both"/>
        <w:outlineLvl w:val="1"/>
        <w:rPr>
          <w:rFonts w:ascii="Times New Roman" w:eastAsia="Times New Roman" w:hAnsi="Times New Roman" w:cs="Times New Roman"/>
          <w:b/>
          <w:bCs/>
          <w:color w:val="444444"/>
          <w:sz w:val="28"/>
          <w:szCs w:val="28"/>
        </w:rPr>
      </w:pPr>
      <w:r w:rsidRPr="00562FC9">
        <w:rPr>
          <w:rFonts w:ascii="Times New Roman" w:eastAsia="Times New Roman" w:hAnsi="Times New Roman" w:cs="Times New Roman"/>
          <w:b/>
          <w:bCs/>
          <w:color w:val="444444"/>
          <w:sz w:val="28"/>
          <w:szCs w:val="28"/>
        </w:rPr>
        <w:t>3. Kết luận</w:t>
      </w:r>
    </w:p>
    <w:p w:rsidR="006C24FF" w:rsidRPr="00562FC9" w:rsidRDefault="006200F9" w:rsidP="00562FC9">
      <w:pPr>
        <w:shd w:val="clear" w:color="auto" w:fill="FFFFFF"/>
        <w:spacing w:after="0" w:line="345" w:lineRule="atLeast"/>
        <w:ind w:firstLine="720"/>
        <w:jc w:val="both"/>
        <w:outlineLvl w:val="1"/>
        <w:rPr>
          <w:rFonts w:ascii="Times New Roman" w:eastAsia="Times New Roman" w:hAnsi="Times New Roman" w:cs="Times New Roman"/>
          <w:b/>
          <w:bCs/>
          <w:color w:val="444444"/>
          <w:sz w:val="28"/>
          <w:szCs w:val="28"/>
        </w:rPr>
      </w:pPr>
      <w:r w:rsidRPr="00562FC9">
        <w:rPr>
          <w:rFonts w:ascii="Times New Roman" w:hAnsi="Times New Roman" w:cs="Times New Roman"/>
          <w:sz w:val="28"/>
          <w:szCs w:val="28"/>
        </w:rPr>
        <w:t xml:space="preserve">Nhà trường thông minh là mô hình trường học thích ứng với sự phát triển mạnh mẽ của mọi mặt của đời sống xã hội và đáp ứng những yêu cầu đào tạo công dân thông minh để xây dựng quốc gia thông minh, khởi nghiệp. Chuyển đổi sang </w:t>
      </w:r>
      <w:r w:rsidR="00562FC9" w:rsidRPr="00562FC9">
        <w:rPr>
          <w:rFonts w:ascii="Times New Roman" w:hAnsi="Times New Roman" w:cs="Times New Roman"/>
          <w:sz w:val="28"/>
          <w:szCs w:val="28"/>
        </w:rPr>
        <w:t>nhà trường thông minh</w:t>
      </w:r>
      <w:r w:rsidRPr="00562FC9">
        <w:rPr>
          <w:rFonts w:ascii="Times New Roman" w:hAnsi="Times New Roman" w:cs="Times New Roman"/>
          <w:sz w:val="28"/>
          <w:szCs w:val="28"/>
        </w:rPr>
        <w:t xml:space="preserve"> là quá trình chuẩn bị kĩ lưỡng và trải qua nhiều giai đoạn tương ứng với những đầu tư về cơ sở hạ tầng, trình độ cán bộ quản lí, trình độ</w:t>
      </w:r>
      <w:r w:rsidR="00562FC9" w:rsidRPr="00562FC9">
        <w:rPr>
          <w:rFonts w:ascii="Times New Roman" w:hAnsi="Times New Roman" w:cs="Times New Roman"/>
          <w:sz w:val="28"/>
          <w:szCs w:val="28"/>
        </w:rPr>
        <w:t xml:space="preserve"> giáo viên, chuẩn bị về tài chính của nhà trường</w:t>
      </w:r>
    </w:p>
    <w:p w:rsidR="006200F9" w:rsidRPr="00562FC9" w:rsidRDefault="006200F9" w:rsidP="00D57F7E">
      <w:pPr>
        <w:shd w:val="clear" w:color="auto" w:fill="FFFFFF"/>
        <w:spacing w:after="0" w:line="345" w:lineRule="atLeast"/>
        <w:jc w:val="both"/>
        <w:outlineLvl w:val="1"/>
        <w:rPr>
          <w:rFonts w:ascii="Times New Roman" w:eastAsia="Times New Roman" w:hAnsi="Times New Roman" w:cs="Times New Roman"/>
          <w:b/>
          <w:bCs/>
          <w:color w:val="444444"/>
          <w:sz w:val="28"/>
          <w:szCs w:val="28"/>
        </w:rPr>
      </w:pPr>
    </w:p>
    <w:p w:rsidR="003A0F47" w:rsidRPr="00562FC9" w:rsidRDefault="006C24FF" w:rsidP="00D57F7E">
      <w:pPr>
        <w:shd w:val="clear" w:color="auto" w:fill="FFFFFF"/>
        <w:spacing w:after="0" w:line="345" w:lineRule="atLeast"/>
        <w:jc w:val="both"/>
        <w:outlineLvl w:val="1"/>
        <w:rPr>
          <w:rFonts w:ascii="Times New Roman" w:eastAsia="Times New Roman" w:hAnsi="Times New Roman" w:cs="Times New Roman"/>
          <w:b/>
          <w:bCs/>
          <w:color w:val="444444"/>
          <w:sz w:val="28"/>
          <w:szCs w:val="28"/>
        </w:rPr>
      </w:pPr>
      <w:r w:rsidRPr="00562FC9">
        <w:rPr>
          <w:rFonts w:ascii="Times New Roman" w:eastAsia="Times New Roman" w:hAnsi="Times New Roman" w:cs="Times New Roman"/>
          <w:b/>
          <w:bCs/>
          <w:color w:val="444444"/>
          <w:sz w:val="28"/>
          <w:szCs w:val="28"/>
        </w:rPr>
        <w:t>Tài liệu tham khảo</w:t>
      </w:r>
    </w:p>
    <w:p w:rsidR="006200F9" w:rsidRPr="00562FC9" w:rsidRDefault="006200F9" w:rsidP="006200F9">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 xml:space="preserve"> [1] Hồ Chí Minh toàn tập (2011, tập 4). NXB Chính trị Quốc gia - Sự thật. </w:t>
      </w:r>
    </w:p>
    <w:p w:rsidR="006200F9" w:rsidRPr="00562FC9" w:rsidRDefault="006200F9" w:rsidP="006200F9">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[2] Ban Chấp hành Trung ương (1994). Chỉ thị số 36- CT/TW, ngày 24/3/1994 về công tác thể dục thể thao trong giai đoạn mới.</w:t>
      </w:r>
    </w:p>
    <w:p w:rsidR="006200F9" w:rsidRPr="00562FC9" w:rsidRDefault="006200F9" w:rsidP="006200F9">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 xml:space="preserve"> [3] Thủ tướng Chính phủ (2010). Quyết định số 2198/QĐ-TTg, ngày 03/12/2010 về chiến lược phát triển giáo dục thể chất và hoạt động thể thao trường học đến năm 2020.</w:t>
      </w:r>
    </w:p>
    <w:p w:rsidR="006200F9" w:rsidRPr="00562FC9" w:rsidRDefault="006200F9" w:rsidP="006200F9">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t xml:space="preserve"> [4] Bộ Chính trị (2011). Nghị quyết số 08-NQ/TW, ngày 1/12/2011 về việc tăng cường sự lãnh đạo của Đảng, tạo bước phát triển mạnh mẽ về thể dục thể thao đến năm 2020.</w:t>
      </w:r>
    </w:p>
    <w:p w:rsidR="006200F9" w:rsidRPr="00562FC9" w:rsidRDefault="006200F9" w:rsidP="006200F9">
      <w:pPr>
        <w:shd w:val="clear" w:color="auto" w:fill="FFFFFF"/>
        <w:spacing w:after="0" w:line="345" w:lineRule="atLeast"/>
        <w:jc w:val="both"/>
        <w:outlineLvl w:val="1"/>
        <w:rPr>
          <w:rFonts w:ascii="Times New Roman" w:hAnsi="Times New Roman" w:cs="Times New Roman"/>
          <w:sz w:val="28"/>
          <w:szCs w:val="28"/>
        </w:rPr>
      </w:pPr>
      <w:r w:rsidRPr="00562FC9">
        <w:rPr>
          <w:rFonts w:ascii="Times New Roman" w:hAnsi="Times New Roman" w:cs="Times New Roman"/>
          <w:sz w:val="28"/>
          <w:szCs w:val="28"/>
        </w:rPr>
        <w:lastRenderedPageBreak/>
        <w:t xml:space="preserve"> [5] Bộ GD-ĐT (20110). Thông tư số 12/2011/TTBGDĐT, ngày 28/3/2011 về việc ban hành Điều lệ trường trung học cơ sở, trường trung học phổ thông và trường phổ thông có nhiều cấp học. </w:t>
      </w:r>
    </w:p>
    <w:p w:rsidR="00BF33A1" w:rsidRPr="00562FC9" w:rsidRDefault="00BF33A1">
      <w:pPr>
        <w:rPr>
          <w:rFonts w:ascii="Times New Roman" w:hAnsi="Times New Roman" w:cs="Times New Roman"/>
          <w:sz w:val="28"/>
          <w:szCs w:val="28"/>
        </w:rPr>
      </w:pPr>
    </w:p>
    <w:sectPr w:rsidR="00BF33A1" w:rsidRPr="00562FC9" w:rsidSect="003F5D9F">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A0A" w:rsidRDefault="00716A0A" w:rsidP="00343A08">
      <w:pPr>
        <w:spacing w:after="0" w:line="240" w:lineRule="auto"/>
      </w:pPr>
      <w:r>
        <w:separator/>
      </w:r>
    </w:p>
  </w:endnote>
  <w:endnote w:type="continuationSeparator" w:id="0">
    <w:p w:rsidR="00716A0A" w:rsidRDefault="00716A0A" w:rsidP="00343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A0A" w:rsidRDefault="00716A0A" w:rsidP="00343A08">
      <w:pPr>
        <w:spacing w:after="0" w:line="240" w:lineRule="auto"/>
      </w:pPr>
      <w:r>
        <w:separator/>
      </w:r>
    </w:p>
  </w:footnote>
  <w:footnote w:type="continuationSeparator" w:id="0">
    <w:p w:rsidR="00716A0A" w:rsidRDefault="00716A0A" w:rsidP="00343A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83436"/>
    <w:multiLevelType w:val="multilevel"/>
    <w:tmpl w:val="630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514334"/>
    <w:multiLevelType w:val="hybridMultilevel"/>
    <w:tmpl w:val="C74A152C"/>
    <w:lvl w:ilvl="0" w:tplc="4B5C74A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A1276"/>
    <w:multiLevelType w:val="hybridMultilevel"/>
    <w:tmpl w:val="FE769B6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D90"/>
    <w:rsid w:val="000B0282"/>
    <w:rsid w:val="001643E7"/>
    <w:rsid w:val="002043FA"/>
    <w:rsid w:val="0033784E"/>
    <w:rsid w:val="00343A08"/>
    <w:rsid w:val="003A0F47"/>
    <w:rsid w:val="003E21D0"/>
    <w:rsid w:val="003F5D9F"/>
    <w:rsid w:val="00562FC9"/>
    <w:rsid w:val="006200F9"/>
    <w:rsid w:val="006C24FF"/>
    <w:rsid w:val="00716A0A"/>
    <w:rsid w:val="007F179D"/>
    <w:rsid w:val="00837168"/>
    <w:rsid w:val="008870C8"/>
    <w:rsid w:val="00994D28"/>
    <w:rsid w:val="00A22C03"/>
    <w:rsid w:val="00BF33A1"/>
    <w:rsid w:val="00C53D90"/>
    <w:rsid w:val="00D57F7E"/>
    <w:rsid w:val="00D908F8"/>
    <w:rsid w:val="00E163B7"/>
    <w:rsid w:val="00F76142"/>
    <w:rsid w:val="00FE1214"/>
    <w:rsid w:val="00FF6B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7F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57F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F33A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7F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57F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57F7E"/>
    <w:rPr>
      <w:rFonts w:asciiTheme="majorHAnsi" w:eastAsiaTheme="majorEastAsia" w:hAnsiTheme="majorHAnsi" w:cstheme="majorBidi"/>
      <w:color w:val="2E74B5" w:themeColor="accent1" w:themeShade="BF"/>
      <w:sz w:val="32"/>
      <w:szCs w:val="32"/>
    </w:rPr>
  </w:style>
  <w:style w:type="character" w:customStyle="1" w:styleId="bp-date-time">
    <w:name w:val="bp-date-time"/>
    <w:basedOn w:val="DefaultParagraphFont"/>
    <w:rsid w:val="00D57F7E"/>
  </w:style>
  <w:style w:type="paragraph" w:customStyle="1" w:styleId="bp-detail-sapo">
    <w:name w:val="bp-detail-sapo"/>
    <w:basedOn w:val="Normal"/>
    <w:rsid w:val="00D57F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7F7E"/>
    <w:rPr>
      <w:color w:val="0000FF"/>
      <w:u w:val="single"/>
    </w:rPr>
  </w:style>
  <w:style w:type="character" w:styleId="Emphasis">
    <w:name w:val="Emphasis"/>
    <w:basedOn w:val="DefaultParagraphFont"/>
    <w:uiPriority w:val="20"/>
    <w:qFormat/>
    <w:rsid w:val="00D57F7E"/>
    <w:rPr>
      <w:i/>
      <w:iCs/>
    </w:rPr>
  </w:style>
  <w:style w:type="character" w:customStyle="1" w:styleId="Heading3Char">
    <w:name w:val="Heading 3 Char"/>
    <w:basedOn w:val="DefaultParagraphFont"/>
    <w:link w:val="Heading3"/>
    <w:uiPriority w:val="9"/>
    <w:semiHidden/>
    <w:rsid w:val="00BF33A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BF33A1"/>
    <w:rPr>
      <w:b/>
      <w:bCs/>
    </w:rPr>
  </w:style>
  <w:style w:type="paragraph" w:styleId="Header">
    <w:name w:val="header"/>
    <w:basedOn w:val="Normal"/>
    <w:link w:val="HeaderChar"/>
    <w:uiPriority w:val="99"/>
    <w:unhideWhenUsed/>
    <w:rsid w:val="00343A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A08"/>
  </w:style>
  <w:style w:type="paragraph" w:styleId="Footer">
    <w:name w:val="footer"/>
    <w:basedOn w:val="Normal"/>
    <w:link w:val="FooterChar"/>
    <w:uiPriority w:val="99"/>
    <w:unhideWhenUsed/>
    <w:rsid w:val="00343A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A08"/>
  </w:style>
  <w:style w:type="paragraph" w:styleId="ListParagraph">
    <w:name w:val="List Paragraph"/>
    <w:basedOn w:val="Normal"/>
    <w:uiPriority w:val="34"/>
    <w:qFormat/>
    <w:rsid w:val="002043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7F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57F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F33A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7F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57F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57F7E"/>
    <w:rPr>
      <w:rFonts w:asciiTheme="majorHAnsi" w:eastAsiaTheme="majorEastAsia" w:hAnsiTheme="majorHAnsi" w:cstheme="majorBidi"/>
      <w:color w:val="2E74B5" w:themeColor="accent1" w:themeShade="BF"/>
      <w:sz w:val="32"/>
      <w:szCs w:val="32"/>
    </w:rPr>
  </w:style>
  <w:style w:type="character" w:customStyle="1" w:styleId="bp-date-time">
    <w:name w:val="bp-date-time"/>
    <w:basedOn w:val="DefaultParagraphFont"/>
    <w:rsid w:val="00D57F7E"/>
  </w:style>
  <w:style w:type="paragraph" w:customStyle="1" w:styleId="bp-detail-sapo">
    <w:name w:val="bp-detail-sapo"/>
    <w:basedOn w:val="Normal"/>
    <w:rsid w:val="00D57F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7F7E"/>
    <w:rPr>
      <w:color w:val="0000FF"/>
      <w:u w:val="single"/>
    </w:rPr>
  </w:style>
  <w:style w:type="character" w:styleId="Emphasis">
    <w:name w:val="Emphasis"/>
    <w:basedOn w:val="DefaultParagraphFont"/>
    <w:uiPriority w:val="20"/>
    <w:qFormat/>
    <w:rsid w:val="00D57F7E"/>
    <w:rPr>
      <w:i/>
      <w:iCs/>
    </w:rPr>
  </w:style>
  <w:style w:type="character" w:customStyle="1" w:styleId="Heading3Char">
    <w:name w:val="Heading 3 Char"/>
    <w:basedOn w:val="DefaultParagraphFont"/>
    <w:link w:val="Heading3"/>
    <w:uiPriority w:val="9"/>
    <w:semiHidden/>
    <w:rsid w:val="00BF33A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BF33A1"/>
    <w:rPr>
      <w:b/>
      <w:bCs/>
    </w:rPr>
  </w:style>
  <w:style w:type="paragraph" w:styleId="Header">
    <w:name w:val="header"/>
    <w:basedOn w:val="Normal"/>
    <w:link w:val="HeaderChar"/>
    <w:uiPriority w:val="99"/>
    <w:unhideWhenUsed/>
    <w:rsid w:val="00343A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A08"/>
  </w:style>
  <w:style w:type="paragraph" w:styleId="Footer">
    <w:name w:val="footer"/>
    <w:basedOn w:val="Normal"/>
    <w:link w:val="FooterChar"/>
    <w:uiPriority w:val="99"/>
    <w:unhideWhenUsed/>
    <w:rsid w:val="00343A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A08"/>
  </w:style>
  <w:style w:type="paragraph" w:styleId="ListParagraph">
    <w:name w:val="List Paragraph"/>
    <w:basedOn w:val="Normal"/>
    <w:uiPriority w:val="34"/>
    <w:qFormat/>
    <w:rsid w:val="002043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0253">
      <w:bodyDiv w:val="1"/>
      <w:marLeft w:val="0"/>
      <w:marRight w:val="0"/>
      <w:marTop w:val="0"/>
      <w:marBottom w:val="0"/>
      <w:divBdr>
        <w:top w:val="none" w:sz="0" w:space="0" w:color="auto"/>
        <w:left w:val="none" w:sz="0" w:space="0" w:color="auto"/>
        <w:bottom w:val="none" w:sz="0" w:space="0" w:color="auto"/>
        <w:right w:val="none" w:sz="0" w:space="0" w:color="auto"/>
      </w:divBdr>
      <w:divsChild>
        <w:div w:id="1700006673">
          <w:marLeft w:val="0"/>
          <w:marRight w:val="0"/>
          <w:marTop w:val="0"/>
          <w:marBottom w:val="0"/>
          <w:divBdr>
            <w:top w:val="none" w:sz="0" w:space="0" w:color="auto"/>
            <w:left w:val="none" w:sz="0" w:space="0" w:color="auto"/>
            <w:bottom w:val="none" w:sz="0" w:space="0" w:color="auto"/>
            <w:right w:val="none" w:sz="0" w:space="0" w:color="auto"/>
          </w:divBdr>
          <w:divsChild>
            <w:div w:id="761757100">
              <w:marLeft w:val="0"/>
              <w:marRight w:val="0"/>
              <w:marTop w:val="0"/>
              <w:marBottom w:val="0"/>
              <w:divBdr>
                <w:top w:val="none" w:sz="0" w:space="0" w:color="auto"/>
                <w:left w:val="none" w:sz="0" w:space="0" w:color="auto"/>
                <w:bottom w:val="none" w:sz="0" w:space="0" w:color="auto"/>
                <w:right w:val="none" w:sz="0" w:space="0" w:color="auto"/>
              </w:divBdr>
              <w:divsChild>
                <w:div w:id="59640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308">
          <w:marLeft w:val="0"/>
          <w:marRight w:val="0"/>
          <w:marTop w:val="0"/>
          <w:marBottom w:val="0"/>
          <w:divBdr>
            <w:top w:val="none" w:sz="0" w:space="0" w:color="auto"/>
            <w:left w:val="none" w:sz="0" w:space="0" w:color="auto"/>
            <w:bottom w:val="none" w:sz="0" w:space="0" w:color="auto"/>
            <w:right w:val="none" w:sz="0" w:space="0" w:color="auto"/>
          </w:divBdr>
          <w:divsChild>
            <w:div w:id="60215230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352997906">
      <w:bodyDiv w:val="1"/>
      <w:marLeft w:val="0"/>
      <w:marRight w:val="0"/>
      <w:marTop w:val="0"/>
      <w:marBottom w:val="0"/>
      <w:divBdr>
        <w:top w:val="none" w:sz="0" w:space="0" w:color="auto"/>
        <w:left w:val="none" w:sz="0" w:space="0" w:color="auto"/>
        <w:bottom w:val="none" w:sz="0" w:space="0" w:color="auto"/>
        <w:right w:val="none" w:sz="0" w:space="0" w:color="auto"/>
      </w:divBdr>
      <w:divsChild>
        <w:div w:id="1835797006">
          <w:marLeft w:val="0"/>
          <w:marRight w:val="0"/>
          <w:marTop w:val="0"/>
          <w:marBottom w:val="0"/>
          <w:divBdr>
            <w:top w:val="none" w:sz="0" w:space="0" w:color="auto"/>
            <w:left w:val="none" w:sz="0" w:space="0" w:color="auto"/>
            <w:bottom w:val="none" w:sz="0" w:space="0" w:color="auto"/>
            <w:right w:val="none" w:sz="0" w:space="0" w:color="auto"/>
          </w:divBdr>
          <w:divsChild>
            <w:div w:id="1028020388">
              <w:marLeft w:val="0"/>
              <w:marRight w:val="0"/>
              <w:marTop w:val="0"/>
              <w:marBottom w:val="120"/>
              <w:divBdr>
                <w:top w:val="none" w:sz="0" w:space="0" w:color="auto"/>
                <w:left w:val="none" w:sz="0" w:space="0" w:color="auto"/>
                <w:bottom w:val="none" w:sz="0" w:space="0" w:color="auto"/>
                <w:right w:val="none" w:sz="0" w:space="0" w:color="auto"/>
              </w:divBdr>
            </w:div>
          </w:divsChild>
        </w:div>
        <w:div w:id="1414812897">
          <w:marLeft w:val="0"/>
          <w:marRight w:val="0"/>
          <w:marTop w:val="0"/>
          <w:marBottom w:val="0"/>
          <w:divBdr>
            <w:top w:val="none" w:sz="0" w:space="0" w:color="auto"/>
            <w:left w:val="none" w:sz="0" w:space="0" w:color="auto"/>
            <w:bottom w:val="none" w:sz="0" w:space="0" w:color="auto"/>
            <w:right w:val="none" w:sz="0" w:space="0" w:color="auto"/>
          </w:divBdr>
        </w:div>
      </w:divsChild>
    </w:div>
    <w:div w:id="2064062727">
      <w:bodyDiv w:val="1"/>
      <w:marLeft w:val="0"/>
      <w:marRight w:val="0"/>
      <w:marTop w:val="0"/>
      <w:marBottom w:val="0"/>
      <w:divBdr>
        <w:top w:val="none" w:sz="0" w:space="0" w:color="auto"/>
        <w:left w:val="none" w:sz="0" w:space="0" w:color="auto"/>
        <w:bottom w:val="none" w:sz="0" w:space="0" w:color="auto"/>
        <w:right w:val="none" w:sz="0" w:space="0" w:color="auto"/>
      </w:divBdr>
      <w:divsChild>
        <w:div w:id="59866024">
          <w:marLeft w:val="0"/>
          <w:marRight w:val="0"/>
          <w:marTop w:val="0"/>
          <w:marBottom w:val="0"/>
          <w:divBdr>
            <w:top w:val="none" w:sz="0" w:space="0" w:color="auto"/>
            <w:left w:val="none" w:sz="0" w:space="0" w:color="auto"/>
            <w:bottom w:val="none" w:sz="0" w:space="0" w:color="auto"/>
            <w:right w:val="none" w:sz="0" w:space="0" w:color="auto"/>
          </w:divBdr>
          <w:divsChild>
            <w:div w:id="1736972326">
              <w:marLeft w:val="0"/>
              <w:marRight w:val="0"/>
              <w:marTop w:val="0"/>
              <w:marBottom w:val="0"/>
              <w:divBdr>
                <w:top w:val="none" w:sz="0" w:space="0" w:color="auto"/>
                <w:left w:val="none" w:sz="0" w:space="0" w:color="auto"/>
                <w:bottom w:val="none" w:sz="0" w:space="0" w:color="auto"/>
                <w:right w:val="none" w:sz="0" w:space="0" w:color="auto"/>
              </w:divBdr>
            </w:div>
          </w:divsChild>
        </w:div>
        <w:div w:id="869102306">
          <w:marLeft w:val="-150"/>
          <w:marRight w:val="-150"/>
          <w:marTop w:val="0"/>
          <w:marBottom w:val="0"/>
          <w:divBdr>
            <w:top w:val="none" w:sz="0" w:space="0" w:color="auto"/>
            <w:left w:val="none" w:sz="0" w:space="0" w:color="auto"/>
            <w:bottom w:val="none" w:sz="0" w:space="0" w:color="auto"/>
            <w:right w:val="none" w:sz="0" w:space="0" w:color="auto"/>
          </w:divBdr>
          <w:divsChild>
            <w:div w:id="931553008">
              <w:marLeft w:val="0"/>
              <w:marRight w:val="0"/>
              <w:marTop w:val="0"/>
              <w:marBottom w:val="0"/>
              <w:divBdr>
                <w:top w:val="none" w:sz="0" w:space="0" w:color="auto"/>
                <w:left w:val="none" w:sz="0" w:space="0" w:color="auto"/>
                <w:bottom w:val="none" w:sz="0" w:space="0" w:color="auto"/>
                <w:right w:val="none" w:sz="0" w:space="0" w:color="auto"/>
              </w:divBdr>
              <w:divsChild>
                <w:div w:id="931358298">
                  <w:marLeft w:val="0"/>
                  <w:marRight w:val="0"/>
                  <w:marTop w:val="0"/>
                  <w:marBottom w:val="300"/>
                  <w:divBdr>
                    <w:top w:val="none" w:sz="0" w:space="0" w:color="auto"/>
                    <w:left w:val="none" w:sz="0" w:space="0" w:color="auto"/>
                    <w:bottom w:val="single" w:sz="6" w:space="0" w:color="EEEEEE"/>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Hien</dc:creator>
  <cp:lastModifiedBy>Lenovo</cp:lastModifiedBy>
  <cp:revision>2</cp:revision>
  <dcterms:created xsi:type="dcterms:W3CDTF">2019-07-09T13:51:00Z</dcterms:created>
  <dcterms:modified xsi:type="dcterms:W3CDTF">2019-07-09T13:51:00Z</dcterms:modified>
</cp:coreProperties>
</file>